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7DC5" w14:textId="36DD2E7C" w:rsidR="00AD177D" w:rsidRPr="001B0498" w:rsidRDefault="004B1622" w:rsidP="004B1622">
      <w:pPr>
        <w:spacing w:after="100" w:afterAutospacing="1"/>
        <w:jc w:val="center"/>
        <w:rPr>
          <w:noProof/>
          <w:sz w:val="28"/>
          <w:szCs w:val="28"/>
        </w:rPr>
      </w:pPr>
      <w:r w:rsidRPr="001B0498">
        <w:rPr>
          <w:noProof/>
          <w:sz w:val="28"/>
          <w:szCs w:val="28"/>
        </w:rPr>
        <w:drawing>
          <wp:inline distT="0" distB="0" distL="0" distR="0" wp14:anchorId="40F97A0F" wp14:editId="4F847609">
            <wp:extent cx="923925" cy="696639"/>
            <wp:effectExtent l="0" t="0" r="0" b="8255"/>
            <wp:docPr id="1454364951"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4951" name="Picture 1" descr="A logo with a person in a cap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4054" cy="696736"/>
                    </a:xfrm>
                    <a:prstGeom prst="rect">
                      <a:avLst/>
                    </a:prstGeom>
                  </pic:spPr>
                </pic:pic>
              </a:graphicData>
            </a:graphic>
          </wp:inline>
        </w:drawing>
      </w:r>
    </w:p>
    <w:p w14:paraId="62B17E5D" w14:textId="5E4D1DFE" w:rsidR="00606C69" w:rsidRPr="001B0498" w:rsidRDefault="00606C69" w:rsidP="004B1622">
      <w:pPr>
        <w:spacing w:after="100" w:afterAutospacing="1"/>
        <w:jc w:val="center"/>
        <w:rPr>
          <w:noProof/>
          <w:sz w:val="28"/>
          <w:szCs w:val="28"/>
        </w:rPr>
      </w:pPr>
      <w:r w:rsidRPr="001B0498">
        <w:rPr>
          <w:b/>
          <w:bCs/>
          <w:noProof/>
          <w:sz w:val="28"/>
          <w:szCs w:val="28"/>
          <w:u w:val="single"/>
        </w:rPr>
        <w:t>Health and Safety Policy</w:t>
      </w:r>
    </w:p>
    <w:p w14:paraId="343E32AF" w14:textId="1BC2F4B2" w:rsidR="000731E7" w:rsidRDefault="000731E7" w:rsidP="000731E7">
      <w:pPr>
        <w:spacing w:after="0"/>
        <w:rPr>
          <w:noProof/>
          <w:sz w:val="28"/>
          <w:szCs w:val="28"/>
        </w:rPr>
      </w:pPr>
      <w:r>
        <w:rPr>
          <w:b/>
          <w:bCs/>
          <w:noProof/>
          <w:sz w:val="28"/>
          <w:szCs w:val="28"/>
          <w:u w:val="single"/>
        </w:rPr>
        <w:t>Nursery Responsibility</w:t>
      </w:r>
    </w:p>
    <w:p w14:paraId="178AC29B" w14:textId="0442C3A2" w:rsidR="000731E7" w:rsidRDefault="000731E7" w:rsidP="000731E7">
      <w:pPr>
        <w:spacing w:after="0"/>
        <w:rPr>
          <w:noProof/>
          <w:sz w:val="28"/>
          <w:szCs w:val="28"/>
        </w:rPr>
      </w:pPr>
      <w:r>
        <w:rPr>
          <w:noProof/>
          <w:sz w:val="28"/>
          <w:szCs w:val="28"/>
        </w:rPr>
        <w:t xml:space="preserve">The Halth and Safety of all persons accessing our site is paramount to us. Therfore we have documented the following policy and procedures to outline this. </w:t>
      </w:r>
    </w:p>
    <w:p w14:paraId="13489DBA" w14:textId="77777777" w:rsidR="000731E7" w:rsidRDefault="000731E7" w:rsidP="000731E7">
      <w:pPr>
        <w:spacing w:after="0"/>
        <w:rPr>
          <w:noProof/>
          <w:sz w:val="28"/>
          <w:szCs w:val="28"/>
        </w:rPr>
      </w:pPr>
    </w:p>
    <w:p w14:paraId="61FD44DB" w14:textId="4DFB1FCD" w:rsidR="000731E7" w:rsidRDefault="000731E7" w:rsidP="000731E7">
      <w:pPr>
        <w:spacing w:after="0"/>
        <w:rPr>
          <w:noProof/>
          <w:sz w:val="28"/>
          <w:szCs w:val="28"/>
        </w:rPr>
      </w:pPr>
      <w:r>
        <w:rPr>
          <w:noProof/>
          <w:sz w:val="28"/>
          <w:szCs w:val="28"/>
        </w:rPr>
        <w:t xml:space="preserve">Hayley’s Little Heroes has written this policy with the following legislation and guidance in mind. </w:t>
      </w:r>
    </w:p>
    <w:p w14:paraId="164BC84A" w14:textId="52567BAA" w:rsidR="000731E7" w:rsidRDefault="000731E7" w:rsidP="000731E7">
      <w:pPr>
        <w:spacing w:after="0"/>
        <w:rPr>
          <w:noProof/>
          <w:sz w:val="28"/>
          <w:szCs w:val="28"/>
        </w:rPr>
      </w:pPr>
      <w:r>
        <w:rPr>
          <w:b/>
          <w:bCs/>
          <w:noProof/>
          <w:sz w:val="28"/>
          <w:szCs w:val="28"/>
        </w:rPr>
        <w:t>Legal Framework and Compliance Documentation</w:t>
      </w:r>
    </w:p>
    <w:p w14:paraId="6EB25B3F" w14:textId="73D3F912" w:rsidR="000731E7" w:rsidRDefault="000731E7" w:rsidP="000731E7">
      <w:pPr>
        <w:pStyle w:val="ListParagraph"/>
        <w:numPr>
          <w:ilvl w:val="0"/>
          <w:numId w:val="1"/>
        </w:numPr>
        <w:spacing w:after="0"/>
        <w:rPr>
          <w:noProof/>
          <w:sz w:val="28"/>
          <w:szCs w:val="28"/>
        </w:rPr>
      </w:pPr>
      <w:r>
        <w:rPr>
          <w:noProof/>
          <w:sz w:val="28"/>
          <w:szCs w:val="28"/>
        </w:rPr>
        <w:t>Health and Safety at Work Act 1974</w:t>
      </w:r>
    </w:p>
    <w:p w14:paraId="4E2F7D8A" w14:textId="227A70F1" w:rsidR="000731E7" w:rsidRDefault="000731E7" w:rsidP="000731E7">
      <w:pPr>
        <w:pStyle w:val="ListParagraph"/>
        <w:numPr>
          <w:ilvl w:val="0"/>
          <w:numId w:val="1"/>
        </w:numPr>
        <w:spacing w:after="0"/>
        <w:rPr>
          <w:noProof/>
          <w:sz w:val="28"/>
          <w:szCs w:val="28"/>
        </w:rPr>
      </w:pPr>
      <w:r>
        <w:rPr>
          <w:noProof/>
          <w:sz w:val="28"/>
          <w:szCs w:val="28"/>
        </w:rPr>
        <w:t>Childcare Act 2006</w:t>
      </w:r>
    </w:p>
    <w:p w14:paraId="422BB502" w14:textId="28D092C8" w:rsidR="000731E7" w:rsidRDefault="000731E7" w:rsidP="000731E7">
      <w:pPr>
        <w:pStyle w:val="ListParagraph"/>
        <w:numPr>
          <w:ilvl w:val="0"/>
          <w:numId w:val="1"/>
        </w:numPr>
        <w:spacing w:after="0"/>
        <w:rPr>
          <w:noProof/>
          <w:sz w:val="28"/>
          <w:szCs w:val="28"/>
        </w:rPr>
      </w:pPr>
      <w:r>
        <w:rPr>
          <w:noProof/>
          <w:sz w:val="28"/>
          <w:szCs w:val="28"/>
        </w:rPr>
        <w:t>EYFS (Early Years Foundation Stage)</w:t>
      </w:r>
    </w:p>
    <w:p w14:paraId="469571C7" w14:textId="1E9305B0" w:rsidR="000731E7" w:rsidRDefault="000731E7" w:rsidP="000731E7">
      <w:pPr>
        <w:pStyle w:val="ListParagraph"/>
        <w:numPr>
          <w:ilvl w:val="0"/>
          <w:numId w:val="1"/>
        </w:numPr>
        <w:spacing w:after="0"/>
        <w:rPr>
          <w:noProof/>
          <w:sz w:val="28"/>
          <w:szCs w:val="28"/>
        </w:rPr>
      </w:pPr>
      <w:r>
        <w:rPr>
          <w:noProof/>
          <w:sz w:val="28"/>
          <w:szCs w:val="28"/>
        </w:rPr>
        <w:t xml:space="preserve">KCSIE (Keeping Children Safe In Education) </w:t>
      </w:r>
    </w:p>
    <w:p w14:paraId="10093C9A" w14:textId="74A3B8F7" w:rsidR="000731E7" w:rsidRDefault="000731E7" w:rsidP="000731E7">
      <w:pPr>
        <w:pStyle w:val="ListParagraph"/>
        <w:numPr>
          <w:ilvl w:val="0"/>
          <w:numId w:val="1"/>
        </w:numPr>
        <w:spacing w:after="0"/>
        <w:rPr>
          <w:noProof/>
          <w:sz w:val="28"/>
          <w:szCs w:val="28"/>
        </w:rPr>
      </w:pPr>
      <w:r>
        <w:rPr>
          <w:noProof/>
          <w:sz w:val="28"/>
          <w:szCs w:val="28"/>
        </w:rPr>
        <w:t>COSHH (Control of Substances Hazardous to Health)</w:t>
      </w:r>
    </w:p>
    <w:p w14:paraId="21E9ABC0" w14:textId="4A62FC35" w:rsidR="000731E7" w:rsidRDefault="000731E7" w:rsidP="000731E7">
      <w:pPr>
        <w:pStyle w:val="ListParagraph"/>
        <w:numPr>
          <w:ilvl w:val="0"/>
          <w:numId w:val="1"/>
        </w:numPr>
        <w:spacing w:after="0"/>
        <w:rPr>
          <w:noProof/>
          <w:sz w:val="28"/>
          <w:szCs w:val="28"/>
        </w:rPr>
      </w:pPr>
      <w:r>
        <w:rPr>
          <w:noProof/>
          <w:sz w:val="28"/>
          <w:szCs w:val="28"/>
        </w:rPr>
        <w:t>RIDDOR – Reporting of Injuries, Diseases and Dangerous Occurences Regulations 2013</w:t>
      </w:r>
    </w:p>
    <w:p w14:paraId="058A1C28" w14:textId="29AAE2AB" w:rsidR="000731E7" w:rsidRDefault="000731E7" w:rsidP="000731E7">
      <w:pPr>
        <w:spacing w:after="0"/>
        <w:rPr>
          <w:noProof/>
          <w:sz w:val="28"/>
          <w:szCs w:val="28"/>
        </w:rPr>
      </w:pPr>
      <w:r w:rsidRPr="00A93711">
        <w:rPr>
          <w:noProof/>
          <w:sz w:val="28"/>
          <w:szCs w:val="28"/>
          <w:u w:val="single"/>
        </w:rPr>
        <w:t>Health and Safety at work 1974</w:t>
      </w:r>
      <w:r>
        <w:rPr>
          <w:noProof/>
          <w:sz w:val="28"/>
          <w:szCs w:val="28"/>
        </w:rPr>
        <w:t xml:space="preserve"> – Employers must ensure as far as reasonable practicable, the health and safety of their employees while at work. Employees also have a duty to take care of their on health and safety and that of others.</w:t>
      </w:r>
    </w:p>
    <w:p w14:paraId="2AEDC423" w14:textId="60E97741" w:rsidR="00DF3332" w:rsidRDefault="00717564" w:rsidP="000731E7">
      <w:pPr>
        <w:spacing w:after="0"/>
        <w:rPr>
          <w:noProof/>
          <w:sz w:val="28"/>
          <w:szCs w:val="28"/>
        </w:rPr>
      </w:pPr>
      <w:r w:rsidRPr="00A93711">
        <w:rPr>
          <w:noProof/>
          <w:sz w:val="28"/>
          <w:szCs w:val="28"/>
          <w:u w:val="single"/>
        </w:rPr>
        <w:t>Childcare Act 2006</w:t>
      </w:r>
      <w:r>
        <w:rPr>
          <w:noProof/>
          <w:sz w:val="28"/>
          <w:szCs w:val="28"/>
        </w:rPr>
        <w:t xml:space="preserve"> – Sections 39 – 48 of the Childcare Act 2006 introduces EYFS which sets out the duties and responsibilities of childcare providers to support the delivery of high quality education, care and support for children aged 0 – 5</w:t>
      </w:r>
    </w:p>
    <w:p w14:paraId="1014F5D0" w14:textId="1C934685" w:rsidR="00717564" w:rsidRDefault="00717564" w:rsidP="000731E7">
      <w:pPr>
        <w:spacing w:after="0"/>
        <w:rPr>
          <w:noProof/>
          <w:sz w:val="28"/>
          <w:szCs w:val="28"/>
        </w:rPr>
      </w:pPr>
      <w:r w:rsidRPr="00A93711">
        <w:rPr>
          <w:noProof/>
          <w:sz w:val="28"/>
          <w:szCs w:val="28"/>
          <w:u w:val="single"/>
        </w:rPr>
        <w:t>Keeping Children Safe in Education (KCSIE)</w:t>
      </w:r>
      <w:r>
        <w:rPr>
          <w:noProof/>
          <w:sz w:val="28"/>
          <w:szCs w:val="28"/>
        </w:rPr>
        <w:t xml:space="preserve"> </w:t>
      </w:r>
      <w:r w:rsidR="00A93711">
        <w:rPr>
          <w:noProof/>
          <w:sz w:val="28"/>
          <w:szCs w:val="28"/>
        </w:rPr>
        <w:t>– Section 1 of the KCSIE guidelines sets out the duties and responsibilities of wrap around and holiday club provisions for school aged children accessing this provision.</w:t>
      </w:r>
    </w:p>
    <w:p w14:paraId="31755958" w14:textId="7CC4AC5B" w:rsidR="00A93711" w:rsidRDefault="00A93711" w:rsidP="000731E7">
      <w:pPr>
        <w:spacing w:after="0"/>
        <w:rPr>
          <w:noProof/>
          <w:sz w:val="28"/>
          <w:szCs w:val="28"/>
        </w:rPr>
      </w:pPr>
      <w:r>
        <w:rPr>
          <w:noProof/>
          <w:sz w:val="28"/>
          <w:szCs w:val="28"/>
          <w:u w:val="single"/>
        </w:rPr>
        <w:t>Control of Substances Hazardous to Health Regualtions 2002 (COSHH)</w:t>
      </w:r>
      <w:r>
        <w:rPr>
          <w:noProof/>
          <w:sz w:val="28"/>
          <w:szCs w:val="28"/>
        </w:rPr>
        <w:t xml:space="preserve"> – is designed to protect workers from any health risks that may be associated with working with hazardous substances and materials depending on the industry! </w:t>
      </w:r>
    </w:p>
    <w:p w14:paraId="630739FC" w14:textId="118121C5" w:rsidR="00A93711" w:rsidRDefault="00A93711" w:rsidP="000731E7">
      <w:pPr>
        <w:spacing w:after="0"/>
        <w:rPr>
          <w:noProof/>
          <w:sz w:val="28"/>
          <w:szCs w:val="28"/>
        </w:rPr>
      </w:pPr>
      <w:r>
        <w:rPr>
          <w:noProof/>
          <w:sz w:val="28"/>
          <w:szCs w:val="28"/>
          <w:u w:val="single"/>
        </w:rPr>
        <w:t>RIDDOR Regulations 2013</w:t>
      </w:r>
      <w:r>
        <w:rPr>
          <w:noProof/>
          <w:sz w:val="28"/>
          <w:szCs w:val="28"/>
        </w:rPr>
        <w:t xml:space="preserve"> – details an employers responsibility to report any work-related incidents, illness or accidents, including when to report and what to report depending on industry and who to report to. </w:t>
      </w:r>
    </w:p>
    <w:p w14:paraId="7383942B" w14:textId="77777777" w:rsidR="00A93711" w:rsidRDefault="00A93711" w:rsidP="000731E7">
      <w:pPr>
        <w:spacing w:after="0"/>
        <w:rPr>
          <w:noProof/>
          <w:sz w:val="28"/>
          <w:szCs w:val="28"/>
        </w:rPr>
      </w:pPr>
    </w:p>
    <w:p w14:paraId="178A0656" w14:textId="7A020D65" w:rsidR="00A93711" w:rsidRDefault="00A93711" w:rsidP="000731E7">
      <w:pPr>
        <w:spacing w:after="0"/>
        <w:rPr>
          <w:b/>
          <w:bCs/>
          <w:noProof/>
          <w:sz w:val="28"/>
          <w:szCs w:val="28"/>
          <w:u w:val="single"/>
        </w:rPr>
      </w:pPr>
      <w:r w:rsidRPr="00A93711">
        <w:rPr>
          <w:b/>
          <w:bCs/>
          <w:noProof/>
          <w:sz w:val="28"/>
          <w:szCs w:val="28"/>
          <w:u w:val="single"/>
        </w:rPr>
        <w:t>Risk Assessment Procedures</w:t>
      </w:r>
    </w:p>
    <w:p w14:paraId="206157B4" w14:textId="57DB2BA5" w:rsidR="00A93711" w:rsidRDefault="00A93711" w:rsidP="000731E7">
      <w:pPr>
        <w:spacing w:after="0"/>
        <w:rPr>
          <w:noProof/>
          <w:sz w:val="28"/>
          <w:szCs w:val="28"/>
        </w:rPr>
      </w:pPr>
      <w:r>
        <w:rPr>
          <w:noProof/>
          <w:sz w:val="28"/>
          <w:szCs w:val="28"/>
        </w:rPr>
        <w:t>Hayley’s Little Heroes require regular risk assessments to ensure bestpractice for multiple reasons within the setting, these may include but are not limited to</w:t>
      </w:r>
    </w:p>
    <w:p w14:paraId="6C769D4E" w14:textId="62C12D34" w:rsidR="00A93711" w:rsidRDefault="00A93711" w:rsidP="00A93711">
      <w:pPr>
        <w:pStyle w:val="ListParagraph"/>
        <w:numPr>
          <w:ilvl w:val="0"/>
          <w:numId w:val="1"/>
        </w:numPr>
        <w:spacing w:after="0"/>
        <w:rPr>
          <w:noProof/>
          <w:sz w:val="28"/>
          <w:szCs w:val="28"/>
        </w:rPr>
      </w:pPr>
      <w:r>
        <w:rPr>
          <w:noProof/>
          <w:sz w:val="28"/>
          <w:szCs w:val="28"/>
        </w:rPr>
        <w:t xml:space="preserve">Visitors – Regular or otherwise </w:t>
      </w:r>
    </w:p>
    <w:p w14:paraId="40E7F270" w14:textId="7B1A3479" w:rsidR="00A93711" w:rsidRDefault="00A93711" w:rsidP="00A93711">
      <w:pPr>
        <w:pStyle w:val="ListParagraph"/>
        <w:numPr>
          <w:ilvl w:val="0"/>
          <w:numId w:val="1"/>
        </w:numPr>
        <w:spacing w:after="0"/>
        <w:rPr>
          <w:noProof/>
          <w:sz w:val="28"/>
          <w:szCs w:val="28"/>
        </w:rPr>
      </w:pPr>
      <w:r>
        <w:rPr>
          <w:noProof/>
          <w:sz w:val="28"/>
          <w:szCs w:val="28"/>
        </w:rPr>
        <w:t>Environments</w:t>
      </w:r>
    </w:p>
    <w:p w14:paraId="608A82E2" w14:textId="7A2A9257" w:rsidR="00A93711" w:rsidRDefault="00A93711" w:rsidP="00A93711">
      <w:pPr>
        <w:pStyle w:val="ListParagraph"/>
        <w:numPr>
          <w:ilvl w:val="0"/>
          <w:numId w:val="1"/>
        </w:numPr>
        <w:spacing w:after="0"/>
        <w:rPr>
          <w:noProof/>
          <w:sz w:val="28"/>
          <w:szCs w:val="28"/>
        </w:rPr>
      </w:pPr>
      <w:r>
        <w:rPr>
          <w:noProof/>
          <w:sz w:val="28"/>
          <w:szCs w:val="28"/>
        </w:rPr>
        <w:lastRenderedPageBreak/>
        <w:t>Activities</w:t>
      </w:r>
    </w:p>
    <w:p w14:paraId="152B609C" w14:textId="15F6B347" w:rsidR="00A93711" w:rsidRDefault="00A93711" w:rsidP="00A93711">
      <w:pPr>
        <w:pStyle w:val="ListParagraph"/>
        <w:numPr>
          <w:ilvl w:val="0"/>
          <w:numId w:val="1"/>
        </w:numPr>
        <w:spacing w:after="0"/>
        <w:rPr>
          <w:noProof/>
          <w:sz w:val="28"/>
          <w:szCs w:val="28"/>
        </w:rPr>
      </w:pPr>
      <w:r>
        <w:rPr>
          <w:noProof/>
          <w:sz w:val="28"/>
          <w:szCs w:val="28"/>
        </w:rPr>
        <w:t>Children with needs where applicable</w:t>
      </w:r>
    </w:p>
    <w:p w14:paraId="585AE2F8" w14:textId="5DEA606D" w:rsidR="00A93711" w:rsidRDefault="00A93711" w:rsidP="00A93711">
      <w:pPr>
        <w:pStyle w:val="ListParagraph"/>
        <w:numPr>
          <w:ilvl w:val="0"/>
          <w:numId w:val="1"/>
        </w:numPr>
        <w:spacing w:after="0"/>
        <w:rPr>
          <w:noProof/>
          <w:sz w:val="28"/>
          <w:szCs w:val="28"/>
        </w:rPr>
      </w:pPr>
      <w:r>
        <w:rPr>
          <w:noProof/>
          <w:sz w:val="28"/>
          <w:szCs w:val="28"/>
        </w:rPr>
        <w:t>Hazards</w:t>
      </w:r>
    </w:p>
    <w:p w14:paraId="33A79E8B" w14:textId="4E372D80" w:rsidR="00A93711" w:rsidRDefault="00A93711" w:rsidP="00A93711">
      <w:pPr>
        <w:pStyle w:val="ListParagraph"/>
        <w:numPr>
          <w:ilvl w:val="0"/>
          <w:numId w:val="1"/>
        </w:numPr>
        <w:spacing w:after="0"/>
        <w:rPr>
          <w:noProof/>
          <w:sz w:val="28"/>
          <w:szCs w:val="28"/>
        </w:rPr>
      </w:pPr>
      <w:r>
        <w:rPr>
          <w:noProof/>
          <w:sz w:val="28"/>
          <w:szCs w:val="28"/>
        </w:rPr>
        <w:t>Equipment and Materials</w:t>
      </w:r>
    </w:p>
    <w:p w14:paraId="347164D3" w14:textId="27D98831" w:rsidR="00F45E0F" w:rsidRDefault="00F45E0F" w:rsidP="00A93711">
      <w:pPr>
        <w:pStyle w:val="ListParagraph"/>
        <w:numPr>
          <w:ilvl w:val="0"/>
          <w:numId w:val="1"/>
        </w:numPr>
        <w:spacing w:after="0"/>
        <w:rPr>
          <w:noProof/>
          <w:sz w:val="28"/>
          <w:szCs w:val="28"/>
        </w:rPr>
      </w:pPr>
      <w:r>
        <w:rPr>
          <w:noProof/>
          <w:sz w:val="28"/>
          <w:szCs w:val="28"/>
        </w:rPr>
        <w:t>Students and Placements</w:t>
      </w:r>
    </w:p>
    <w:p w14:paraId="1CBC573E" w14:textId="6556F8BB" w:rsidR="00F45E0F" w:rsidRDefault="00F45E0F" w:rsidP="00F45E0F">
      <w:pPr>
        <w:pStyle w:val="ListParagraph"/>
        <w:numPr>
          <w:ilvl w:val="0"/>
          <w:numId w:val="1"/>
        </w:numPr>
        <w:spacing w:after="0"/>
        <w:rPr>
          <w:noProof/>
          <w:sz w:val="28"/>
          <w:szCs w:val="28"/>
        </w:rPr>
      </w:pPr>
      <w:r>
        <w:rPr>
          <w:noProof/>
          <w:sz w:val="28"/>
          <w:szCs w:val="28"/>
        </w:rPr>
        <w:t>Health and Medications (both children and staff)</w:t>
      </w:r>
    </w:p>
    <w:p w14:paraId="5DC25BF2" w14:textId="39F18223" w:rsidR="00F45E0F" w:rsidRDefault="00F45E0F" w:rsidP="00F45E0F">
      <w:pPr>
        <w:spacing w:after="0"/>
        <w:rPr>
          <w:noProof/>
          <w:sz w:val="28"/>
          <w:szCs w:val="28"/>
        </w:rPr>
      </w:pPr>
      <w:r>
        <w:rPr>
          <w:noProof/>
          <w:sz w:val="28"/>
          <w:szCs w:val="28"/>
        </w:rPr>
        <w:t>Please see our list of policies for more details.</w:t>
      </w:r>
    </w:p>
    <w:p w14:paraId="6A6D9CCA" w14:textId="6E808BE6" w:rsidR="00F45E0F" w:rsidRDefault="00F45E0F" w:rsidP="00F45E0F">
      <w:pPr>
        <w:spacing w:after="0"/>
        <w:rPr>
          <w:noProof/>
          <w:sz w:val="28"/>
          <w:szCs w:val="28"/>
        </w:rPr>
      </w:pPr>
      <w:r>
        <w:rPr>
          <w:noProof/>
          <w:sz w:val="28"/>
          <w:szCs w:val="28"/>
          <w:u w:val="single"/>
        </w:rPr>
        <w:t>Staff Responsibilities and Training</w:t>
      </w:r>
    </w:p>
    <w:p w14:paraId="616852A5" w14:textId="4933AA9F" w:rsidR="00F45E0F" w:rsidRDefault="00F45E0F" w:rsidP="00F45E0F">
      <w:pPr>
        <w:spacing w:after="0"/>
        <w:rPr>
          <w:noProof/>
          <w:sz w:val="28"/>
          <w:szCs w:val="28"/>
        </w:rPr>
      </w:pPr>
      <w:r>
        <w:rPr>
          <w:noProof/>
          <w:sz w:val="28"/>
          <w:szCs w:val="28"/>
        </w:rPr>
        <w:t>All Hayley’s Little Heroes Staff members undergo a very robust process</w:t>
      </w:r>
      <w:r w:rsidR="00A94FB1">
        <w:rPr>
          <w:noProof/>
          <w:sz w:val="28"/>
          <w:szCs w:val="28"/>
        </w:rPr>
        <w:t xml:space="preserve"> to ensure their suitability to be in the setting around the children (see safer recruitment policy for more information). </w:t>
      </w:r>
    </w:p>
    <w:p w14:paraId="5DD271A2" w14:textId="1F681E91" w:rsidR="00A94FB1" w:rsidRDefault="00A94FB1" w:rsidP="00F45E0F">
      <w:pPr>
        <w:spacing w:after="0"/>
        <w:rPr>
          <w:noProof/>
          <w:sz w:val="28"/>
          <w:szCs w:val="28"/>
        </w:rPr>
      </w:pPr>
      <w:r>
        <w:rPr>
          <w:noProof/>
          <w:sz w:val="28"/>
          <w:szCs w:val="28"/>
        </w:rPr>
        <w:t>All staff members undergo mandatory training in the following areas as part of the Induction Process</w:t>
      </w:r>
    </w:p>
    <w:p w14:paraId="7CDC61AE" w14:textId="56A48AFE" w:rsidR="00A94FB1" w:rsidRDefault="00A94FB1" w:rsidP="00A94FB1">
      <w:pPr>
        <w:pStyle w:val="ListParagraph"/>
        <w:numPr>
          <w:ilvl w:val="0"/>
          <w:numId w:val="1"/>
        </w:numPr>
        <w:spacing w:after="0"/>
        <w:rPr>
          <w:noProof/>
          <w:sz w:val="28"/>
          <w:szCs w:val="28"/>
        </w:rPr>
      </w:pPr>
      <w:r>
        <w:rPr>
          <w:noProof/>
          <w:sz w:val="28"/>
          <w:szCs w:val="28"/>
        </w:rPr>
        <w:t>Paediatric First Aid</w:t>
      </w:r>
    </w:p>
    <w:p w14:paraId="052A5179" w14:textId="5972283F" w:rsidR="00A94FB1" w:rsidRDefault="00A94FB1" w:rsidP="00A94FB1">
      <w:pPr>
        <w:pStyle w:val="ListParagraph"/>
        <w:numPr>
          <w:ilvl w:val="0"/>
          <w:numId w:val="1"/>
        </w:numPr>
        <w:spacing w:after="0"/>
        <w:rPr>
          <w:noProof/>
          <w:sz w:val="28"/>
          <w:szCs w:val="28"/>
        </w:rPr>
      </w:pPr>
      <w:r>
        <w:rPr>
          <w:noProof/>
          <w:sz w:val="28"/>
          <w:szCs w:val="28"/>
        </w:rPr>
        <w:t>Safeguarding</w:t>
      </w:r>
    </w:p>
    <w:p w14:paraId="1EBF94B5" w14:textId="46BAA4B9" w:rsidR="00A94FB1" w:rsidRDefault="00A94FB1" w:rsidP="00A94FB1">
      <w:pPr>
        <w:pStyle w:val="ListParagraph"/>
        <w:numPr>
          <w:ilvl w:val="0"/>
          <w:numId w:val="1"/>
        </w:numPr>
        <w:spacing w:after="0"/>
        <w:rPr>
          <w:noProof/>
          <w:sz w:val="28"/>
          <w:szCs w:val="28"/>
        </w:rPr>
      </w:pPr>
      <w:r>
        <w:rPr>
          <w:noProof/>
          <w:sz w:val="28"/>
          <w:szCs w:val="28"/>
        </w:rPr>
        <w:t>Health and Safety</w:t>
      </w:r>
    </w:p>
    <w:p w14:paraId="2CD29954" w14:textId="070CD72E" w:rsidR="00A94FB1" w:rsidRDefault="00A94FB1" w:rsidP="00A94FB1">
      <w:pPr>
        <w:pStyle w:val="ListParagraph"/>
        <w:numPr>
          <w:ilvl w:val="0"/>
          <w:numId w:val="1"/>
        </w:numPr>
        <w:spacing w:after="0"/>
        <w:rPr>
          <w:noProof/>
          <w:sz w:val="28"/>
          <w:szCs w:val="28"/>
        </w:rPr>
      </w:pPr>
      <w:r>
        <w:rPr>
          <w:noProof/>
          <w:sz w:val="28"/>
          <w:szCs w:val="28"/>
        </w:rPr>
        <w:t>Confidentiality</w:t>
      </w:r>
    </w:p>
    <w:p w14:paraId="454778FB" w14:textId="654967BD" w:rsidR="00A94FB1" w:rsidRDefault="00A94FB1" w:rsidP="00A94FB1">
      <w:pPr>
        <w:pStyle w:val="ListParagraph"/>
        <w:numPr>
          <w:ilvl w:val="0"/>
          <w:numId w:val="1"/>
        </w:numPr>
        <w:spacing w:after="0"/>
        <w:rPr>
          <w:noProof/>
          <w:sz w:val="28"/>
          <w:szCs w:val="28"/>
        </w:rPr>
      </w:pPr>
      <w:r>
        <w:rPr>
          <w:noProof/>
          <w:sz w:val="28"/>
          <w:szCs w:val="28"/>
        </w:rPr>
        <w:t>Safer Eating</w:t>
      </w:r>
    </w:p>
    <w:p w14:paraId="289440CB" w14:textId="54CF97A7" w:rsidR="00A94FB1" w:rsidRDefault="00A94FB1" w:rsidP="00A94FB1">
      <w:pPr>
        <w:pStyle w:val="ListParagraph"/>
        <w:numPr>
          <w:ilvl w:val="0"/>
          <w:numId w:val="1"/>
        </w:numPr>
        <w:spacing w:after="0"/>
        <w:rPr>
          <w:noProof/>
          <w:sz w:val="28"/>
          <w:szCs w:val="28"/>
        </w:rPr>
      </w:pPr>
      <w:r>
        <w:rPr>
          <w:noProof/>
          <w:sz w:val="28"/>
          <w:szCs w:val="28"/>
        </w:rPr>
        <w:t>Safer Sleeping</w:t>
      </w:r>
    </w:p>
    <w:p w14:paraId="28F007DB" w14:textId="65E70019" w:rsidR="00A94FB1" w:rsidRDefault="00A94FB1" w:rsidP="00A94FB1">
      <w:pPr>
        <w:spacing w:after="0"/>
      </w:pPr>
      <w:r>
        <w:rPr>
          <w:noProof/>
          <w:sz w:val="28"/>
          <w:szCs w:val="28"/>
        </w:rPr>
        <w:t xml:space="preserve">A full list of our designated  responsible persons can be found on site on our notice board in setting or on our website </w:t>
      </w:r>
      <w:hyperlink r:id="rId6" w:history="1">
        <w:r>
          <w:rPr>
            <w:rStyle w:val="Hyperlink"/>
          </w:rPr>
          <w:t>Hayleys Little Heroes | Childcare &amp; Nursery in Warrington.</w:t>
        </w:r>
      </w:hyperlink>
    </w:p>
    <w:p w14:paraId="34090117" w14:textId="5D815BD0" w:rsidR="00A94FB1" w:rsidRDefault="00A94FB1" w:rsidP="00A94FB1">
      <w:pPr>
        <w:spacing w:after="0"/>
        <w:rPr>
          <w:noProof/>
          <w:sz w:val="28"/>
          <w:szCs w:val="28"/>
        </w:rPr>
      </w:pPr>
      <w:r>
        <w:rPr>
          <w:noProof/>
          <w:sz w:val="28"/>
          <w:szCs w:val="28"/>
        </w:rPr>
        <w:t xml:space="preserve">A list of emergency procedures/policies including Fire Safety, Critical Incidents etc can be found on our application babysdays or on our website. </w:t>
      </w:r>
    </w:p>
    <w:p w14:paraId="56409AEE" w14:textId="77777777" w:rsidR="00A94FB1" w:rsidRDefault="00A94FB1" w:rsidP="00A94FB1">
      <w:pPr>
        <w:spacing w:after="0"/>
        <w:rPr>
          <w:noProof/>
          <w:sz w:val="28"/>
          <w:szCs w:val="28"/>
        </w:rPr>
      </w:pPr>
    </w:p>
    <w:p w14:paraId="7F8D3BB6" w14:textId="7542691F" w:rsidR="00A94FB1" w:rsidRDefault="00A94FB1" w:rsidP="00A94FB1">
      <w:pPr>
        <w:spacing w:after="0"/>
        <w:rPr>
          <w:noProof/>
          <w:sz w:val="28"/>
          <w:szCs w:val="28"/>
        </w:rPr>
      </w:pPr>
      <w:r w:rsidRPr="00A94FB1">
        <w:rPr>
          <w:noProof/>
          <w:sz w:val="28"/>
          <w:szCs w:val="28"/>
          <w:u w:val="single"/>
        </w:rPr>
        <w:t>Accident/Incident Reporting</w:t>
      </w:r>
    </w:p>
    <w:p w14:paraId="7B6D6E7A" w14:textId="60C19F80" w:rsidR="00A94FB1" w:rsidRDefault="00A94FB1" w:rsidP="00A94FB1">
      <w:pPr>
        <w:spacing w:after="0"/>
        <w:rPr>
          <w:noProof/>
          <w:sz w:val="28"/>
          <w:szCs w:val="28"/>
        </w:rPr>
      </w:pPr>
      <w:r>
        <w:rPr>
          <w:noProof/>
          <w:sz w:val="28"/>
          <w:szCs w:val="28"/>
        </w:rPr>
        <w:t>Any accidents or Incidents with children are reported internally and sent out to parents vis our babysdays application.</w:t>
      </w:r>
    </w:p>
    <w:p w14:paraId="4366ADFE" w14:textId="055B1003" w:rsidR="00A94FB1" w:rsidRDefault="00A94FB1" w:rsidP="00A94FB1">
      <w:pPr>
        <w:spacing w:after="0"/>
        <w:rPr>
          <w:noProof/>
          <w:sz w:val="28"/>
          <w:szCs w:val="28"/>
        </w:rPr>
      </w:pPr>
      <w:r>
        <w:rPr>
          <w:noProof/>
          <w:sz w:val="28"/>
          <w:szCs w:val="28"/>
        </w:rPr>
        <w:t>Please refer to the following policies and procedures with regard to Health and Safety procedures and Protocols</w:t>
      </w:r>
    </w:p>
    <w:p w14:paraId="393ED8B1" w14:textId="7C9534BB" w:rsidR="00A94FB1" w:rsidRDefault="00A94FB1" w:rsidP="00A94FB1">
      <w:pPr>
        <w:pStyle w:val="ListParagraph"/>
        <w:numPr>
          <w:ilvl w:val="0"/>
          <w:numId w:val="1"/>
        </w:numPr>
        <w:spacing w:after="0"/>
        <w:rPr>
          <w:noProof/>
          <w:sz w:val="28"/>
          <w:szCs w:val="28"/>
        </w:rPr>
      </w:pPr>
      <w:r>
        <w:rPr>
          <w:noProof/>
          <w:sz w:val="28"/>
          <w:szCs w:val="28"/>
        </w:rPr>
        <w:t xml:space="preserve">Safeguarding Policy </w:t>
      </w:r>
    </w:p>
    <w:p w14:paraId="53EE57E4" w14:textId="02688A06" w:rsidR="00A94FB1" w:rsidRDefault="00A94FB1" w:rsidP="00A94FB1">
      <w:pPr>
        <w:pStyle w:val="ListParagraph"/>
        <w:numPr>
          <w:ilvl w:val="0"/>
          <w:numId w:val="1"/>
        </w:numPr>
        <w:spacing w:after="0"/>
        <w:rPr>
          <w:noProof/>
          <w:sz w:val="28"/>
          <w:szCs w:val="28"/>
        </w:rPr>
      </w:pPr>
      <w:r>
        <w:rPr>
          <w:noProof/>
          <w:sz w:val="28"/>
          <w:szCs w:val="28"/>
        </w:rPr>
        <w:t>Accidents/ Illness Policy</w:t>
      </w:r>
    </w:p>
    <w:p w14:paraId="7A477EC6" w14:textId="12CF3B57" w:rsidR="00A94FB1" w:rsidRDefault="00A94FB1" w:rsidP="00A94FB1">
      <w:pPr>
        <w:pStyle w:val="ListParagraph"/>
        <w:numPr>
          <w:ilvl w:val="0"/>
          <w:numId w:val="1"/>
        </w:numPr>
        <w:spacing w:after="0"/>
        <w:rPr>
          <w:noProof/>
          <w:sz w:val="28"/>
          <w:szCs w:val="28"/>
        </w:rPr>
      </w:pPr>
      <w:r>
        <w:rPr>
          <w:noProof/>
          <w:sz w:val="28"/>
          <w:szCs w:val="28"/>
        </w:rPr>
        <w:t>Medications Policy</w:t>
      </w:r>
    </w:p>
    <w:p w14:paraId="0C128672" w14:textId="4BD7CAAD" w:rsidR="00A94FB1" w:rsidRDefault="00A94FB1" w:rsidP="00A94FB1">
      <w:pPr>
        <w:pStyle w:val="ListParagraph"/>
        <w:numPr>
          <w:ilvl w:val="0"/>
          <w:numId w:val="1"/>
        </w:numPr>
        <w:spacing w:after="0"/>
        <w:rPr>
          <w:noProof/>
          <w:sz w:val="28"/>
          <w:szCs w:val="28"/>
        </w:rPr>
      </w:pPr>
      <w:r>
        <w:rPr>
          <w:noProof/>
          <w:sz w:val="28"/>
          <w:szCs w:val="28"/>
        </w:rPr>
        <w:t xml:space="preserve">First Aid Policy </w:t>
      </w:r>
    </w:p>
    <w:p w14:paraId="3B60D1A2" w14:textId="6C9C3A06" w:rsidR="00A94FB1" w:rsidRDefault="00A94FB1" w:rsidP="00A94FB1">
      <w:pPr>
        <w:pStyle w:val="ListParagraph"/>
        <w:numPr>
          <w:ilvl w:val="0"/>
          <w:numId w:val="1"/>
        </w:numPr>
        <w:spacing w:after="0"/>
        <w:rPr>
          <w:noProof/>
          <w:sz w:val="28"/>
          <w:szCs w:val="28"/>
        </w:rPr>
      </w:pPr>
      <w:r>
        <w:rPr>
          <w:noProof/>
          <w:sz w:val="28"/>
          <w:szCs w:val="28"/>
        </w:rPr>
        <w:t>Absence Policy</w:t>
      </w:r>
    </w:p>
    <w:p w14:paraId="61D90F8B" w14:textId="5DC92EED" w:rsidR="00A94FB1" w:rsidRDefault="00A94FB1" w:rsidP="00A94FB1">
      <w:pPr>
        <w:pStyle w:val="ListParagraph"/>
        <w:numPr>
          <w:ilvl w:val="0"/>
          <w:numId w:val="1"/>
        </w:numPr>
        <w:spacing w:after="0"/>
        <w:rPr>
          <w:noProof/>
          <w:sz w:val="28"/>
          <w:szCs w:val="28"/>
        </w:rPr>
      </w:pPr>
      <w:r>
        <w:rPr>
          <w:noProof/>
          <w:sz w:val="28"/>
          <w:szCs w:val="28"/>
        </w:rPr>
        <w:t>Wrap Around Policy</w:t>
      </w:r>
    </w:p>
    <w:p w14:paraId="4A6C03E6" w14:textId="2D2D53EB" w:rsidR="001C0724" w:rsidRDefault="001C0724" w:rsidP="00A94FB1">
      <w:pPr>
        <w:pStyle w:val="ListParagraph"/>
        <w:numPr>
          <w:ilvl w:val="0"/>
          <w:numId w:val="1"/>
        </w:numPr>
        <w:spacing w:after="0"/>
        <w:rPr>
          <w:noProof/>
          <w:sz w:val="28"/>
          <w:szCs w:val="28"/>
        </w:rPr>
      </w:pPr>
      <w:r>
        <w:rPr>
          <w:noProof/>
          <w:sz w:val="28"/>
          <w:szCs w:val="28"/>
        </w:rPr>
        <w:t>Critical Incident Policy</w:t>
      </w:r>
    </w:p>
    <w:p w14:paraId="777E7D5A" w14:textId="14352DD8" w:rsidR="001C0724" w:rsidRDefault="001C0724" w:rsidP="00A94FB1">
      <w:pPr>
        <w:pStyle w:val="ListParagraph"/>
        <w:numPr>
          <w:ilvl w:val="0"/>
          <w:numId w:val="1"/>
        </w:numPr>
        <w:spacing w:after="0"/>
        <w:rPr>
          <w:noProof/>
          <w:sz w:val="28"/>
          <w:szCs w:val="28"/>
        </w:rPr>
      </w:pPr>
      <w:r>
        <w:rPr>
          <w:noProof/>
          <w:sz w:val="28"/>
          <w:szCs w:val="28"/>
        </w:rPr>
        <w:t>Keeping Children Safe</w:t>
      </w:r>
    </w:p>
    <w:p w14:paraId="5EB37036" w14:textId="0A9EC927" w:rsidR="001C0724" w:rsidRDefault="001C0724" w:rsidP="00A94FB1">
      <w:pPr>
        <w:pStyle w:val="ListParagraph"/>
        <w:numPr>
          <w:ilvl w:val="0"/>
          <w:numId w:val="1"/>
        </w:numPr>
        <w:spacing w:after="0"/>
        <w:rPr>
          <w:noProof/>
          <w:sz w:val="28"/>
          <w:szCs w:val="28"/>
        </w:rPr>
      </w:pPr>
      <w:r>
        <w:rPr>
          <w:noProof/>
          <w:sz w:val="28"/>
          <w:szCs w:val="28"/>
        </w:rPr>
        <w:t>Missing Child Policy</w:t>
      </w:r>
    </w:p>
    <w:p w14:paraId="04FFF3ED" w14:textId="72E4720C" w:rsidR="001C0724" w:rsidRDefault="001C0724" w:rsidP="001C0724">
      <w:pPr>
        <w:pStyle w:val="ListParagraph"/>
        <w:numPr>
          <w:ilvl w:val="0"/>
          <w:numId w:val="1"/>
        </w:numPr>
        <w:spacing w:after="0"/>
        <w:rPr>
          <w:noProof/>
          <w:sz w:val="28"/>
          <w:szCs w:val="28"/>
        </w:rPr>
      </w:pPr>
      <w:r>
        <w:rPr>
          <w:noProof/>
          <w:sz w:val="28"/>
          <w:szCs w:val="28"/>
        </w:rPr>
        <w:t>Lone Working Policy</w:t>
      </w:r>
    </w:p>
    <w:p w14:paraId="0CC52A7A" w14:textId="05D258B5" w:rsidR="001C0724" w:rsidRDefault="001C0724" w:rsidP="001C0724">
      <w:pPr>
        <w:spacing w:after="0"/>
        <w:rPr>
          <w:noProof/>
          <w:sz w:val="28"/>
          <w:szCs w:val="28"/>
        </w:rPr>
      </w:pPr>
      <w:r>
        <w:rPr>
          <w:noProof/>
          <w:sz w:val="28"/>
          <w:szCs w:val="28"/>
        </w:rPr>
        <w:lastRenderedPageBreak/>
        <w:t xml:space="preserve">Hayley’s Little Heroes has strict policies in place for certain pracices to ensure the safety of the adults and tudents in our employ and the children in our care, this category may fall under several speciffic policies. </w:t>
      </w:r>
    </w:p>
    <w:p w14:paraId="68181B6E" w14:textId="17D0D9D0" w:rsidR="001C0724" w:rsidRDefault="001C0724" w:rsidP="001C0724">
      <w:pPr>
        <w:spacing w:after="0"/>
        <w:rPr>
          <w:noProof/>
          <w:sz w:val="28"/>
          <w:szCs w:val="28"/>
        </w:rPr>
      </w:pPr>
      <w:r>
        <w:rPr>
          <w:noProof/>
          <w:sz w:val="28"/>
          <w:szCs w:val="28"/>
          <w:u w:val="single"/>
        </w:rPr>
        <w:t>Hand Washing Routines</w:t>
      </w:r>
    </w:p>
    <w:p w14:paraId="49BA591D" w14:textId="5DEFF26B" w:rsidR="001C0724" w:rsidRDefault="001C0724" w:rsidP="001C0724">
      <w:pPr>
        <w:spacing w:after="0"/>
        <w:rPr>
          <w:noProof/>
          <w:sz w:val="28"/>
          <w:szCs w:val="28"/>
        </w:rPr>
      </w:pPr>
      <w:r>
        <w:rPr>
          <w:noProof/>
          <w:sz w:val="28"/>
          <w:szCs w:val="28"/>
        </w:rPr>
        <w:t xml:space="preserve">Hand washing is something that is prominent in our daily routines, this is embedded in to our practice from an early age. Even our babies during weaning are taught handwashing. For our babies, a simple wet face cloth to clean hands and faces, the for our tots and toddlers we continue this practice with the addition of intoducing and encouraging proper hand washing age appropriately depending on skills and stages of development before and after meals, for our older pre-school aged children we encourage more independence when hand washing before and after meals, after messy and creative activities and following intimate care/ toileting routines. </w:t>
      </w:r>
    </w:p>
    <w:p w14:paraId="35F314C0" w14:textId="7B6707D8" w:rsidR="001C0724" w:rsidRDefault="001C0724" w:rsidP="001C0724">
      <w:pPr>
        <w:spacing w:after="0"/>
        <w:rPr>
          <w:noProof/>
          <w:sz w:val="28"/>
          <w:szCs w:val="28"/>
        </w:rPr>
      </w:pPr>
      <w:r>
        <w:rPr>
          <w:noProof/>
          <w:sz w:val="28"/>
          <w:szCs w:val="28"/>
          <w:u w:val="single"/>
        </w:rPr>
        <w:t>Food Safety and Allergy Management</w:t>
      </w:r>
    </w:p>
    <w:p w14:paraId="611B9A75" w14:textId="3F9C2818" w:rsidR="001C0724" w:rsidRDefault="001C0724" w:rsidP="001C0724">
      <w:pPr>
        <w:spacing w:after="0"/>
        <w:rPr>
          <w:noProof/>
          <w:sz w:val="28"/>
          <w:szCs w:val="28"/>
        </w:rPr>
      </w:pPr>
      <w:r>
        <w:rPr>
          <w:noProof/>
          <w:sz w:val="28"/>
          <w:szCs w:val="28"/>
        </w:rPr>
        <w:t xml:space="preserve">All of our staff are required to complete a full day food hygiene course in order to meet EYFS requirements on safer eating and nutrition. This is done as soon as the courses are available vis the local authority, in the meantime should anyone have to wait foor these courses from the LA, then we use our online training system Flick Learning to bridge any gaps til courses are available. </w:t>
      </w:r>
    </w:p>
    <w:p w14:paraId="7128B447" w14:textId="2E45DFF5" w:rsidR="001C0724" w:rsidRDefault="001C0724" w:rsidP="001C0724">
      <w:pPr>
        <w:spacing w:after="0"/>
        <w:rPr>
          <w:noProof/>
          <w:sz w:val="28"/>
          <w:szCs w:val="28"/>
        </w:rPr>
      </w:pPr>
      <w:r>
        <w:rPr>
          <w:noProof/>
          <w:sz w:val="28"/>
          <w:szCs w:val="28"/>
        </w:rPr>
        <w:t>All allergy management is monitored by all staff and the nursery cook! Parents are required to notify Halyey’s Little Heroes when completing their child/rens registration documents (or as becomes prevelant) of an allergy, medical, religious requirements</w:t>
      </w:r>
      <w:r w:rsidR="001E6AEB">
        <w:rPr>
          <w:noProof/>
          <w:sz w:val="28"/>
          <w:szCs w:val="28"/>
        </w:rPr>
        <w:t xml:space="preserve"> so we are able to manage these effectively and arrange any staff  training should this be necessary. </w:t>
      </w:r>
    </w:p>
    <w:p w14:paraId="328FB178" w14:textId="52EA2E1C" w:rsidR="001E6AEB" w:rsidRDefault="001E6AEB" w:rsidP="001C0724">
      <w:pPr>
        <w:spacing w:after="0"/>
        <w:rPr>
          <w:noProof/>
          <w:sz w:val="28"/>
          <w:szCs w:val="28"/>
        </w:rPr>
      </w:pPr>
      <w:r w:rsidRPr="001E6AEB">
        <w:rPr>
          <w:noProof/>
          <w:sz w:val="28"/>
          <w:szCs w:val="28"/>
          <w:u w:val="single"/>
        </w:rPr>
        <w:t>Cleaning Schedules and Infection Control Routines</w:t>
      </w:r>
    </w:p>
    <w:p w14:paraId="49F44694" w14:textId="57AD3A5D" w:rsidR="001E6AEB" w:rsidRDefault="001E6AEB" w:rsidP="001C0724">
      <w:pPr>
        <w:spacing w:after="0"/>
        <w:rPr>
          <w:noProof/>
          <w:sz w:val="28"/>
          <w:szCs w:val="28"/>
        </w:rPr>
      </w:pPr>
      <w:r>
        <w:rPr>
          <w:noProof/>
          <w:sz w:val="28"/>
          <w:szCs w:val="28"/>
        </w:rPr>
        <w:t xml:space="preserve">Hayley’s Little Heroes has strict protocols in place for our infection control measures and intiate care routines. All of pur staff are trained on this as part of our induction process and we also test knowledge of these procedures termly during our performance nd appraisals reviews. </w:t>
      </w:r>
    </w:p>
    <w:p w14:paraId="7033C7A7" w14:textId="22F95DAF" w:rsidR="001E6AEB" w:rsidRDefault="001E6AEB" w:rsidP="001C0724">
      <w:pPr>
        <w:spacing w:after="0"/>
        <w:rPr>
          <w:noProof/>
          <w:sz w:val="28"/>
          <w:szCs w:val="28"/>
        </w:rPr>
      </w:pPr>
      <w:r>
        <w:rPr>
          <w:noProof/>
          <w:sz w:val="28"/>
          <w:szCs w:val="28"/>
          <w:u w:val="single"/>
        </w:rPr>
        <w:t>Safeguarding and Security</w:t>
      </w:r>
    </w:p>
    <w:p w14:paraId="35BF1543" w14:textId="00D102A7" w:rsidR="001E6AEB" w:rsidRDefault="001E6AEB" w:rsidP="001C0724">
      <w:pPr>
        <w:spacing w:after="0"/>
        <w:rPr>
          <w:noProof/>
          <w:sz w:val="28"/>
          <w:szCs w:val="28"/>
        </w:rPr>
      </w:pPr>
      <w:r>
        <w:rPr>
          <w:noProof/>
          <w:sz w:val="28"/>
          <w:szCs w:val="28"/>
        </w:rPr>
        <w:t xml:space="preserve">Hayley’s Little Heroes is a secure site. Our  entrance is surrounded by 12foot security fencing and gate whicj is padlocked at all times during school hours and term time. Hours where the school sie is accessible parents can still not gain entry to the building without access being granted by a member of our team. We also have cameas installed internally and externally with 24 recording in operation. </w:t>
      </w:r>
    </w:p>
    <w:p w14:paraId="03D78B85" w14:textId="77777777" w:rsidR="001E6AEB" w:rsidRPr="001E6AEB" w:rsidRDefault="001E6AEB" w:rsidP="001C0724">
      <w:pPr>
        <w:spacing w:after="0"/>
        <w:rPr>
          <w:noProof/>
          <w:sz w:val="28"/>
          <w:szCs w:val="28"/>
        </w:rPr>
      </w:pPr>
    </w:p>
    <w:p w14:paraId="27ECAD7A" w14:textId="3310C3CA" w:rsidR="00606C69" w:rsidRPr="001B0498" w:rsidRDefault="00606C69" w:rsidP="00410714">
      <w:pPr>
        <w:spacing w:after="100" w:afterAutospacing="1"/>
        <w:rPr>
          <w:noProof/>
          <w:sz w:val="28"/>
          <w:szCs w:val="28"/>
        </w:rPr>
      </w:pPr>
      <w:r w:rsidRPr="001B0498">
        <w:rPr>
          <w:noProof/>
          <w:sz w:val="28"/>
          <w:szCs w:val="28"/>
        </w:rPr>
        <w:t xml:space="preserve">The health and safety of your children is paramount to us here at Hayley’s Little Heroes, and therefore we have documented the following procedures that we have in place to support this. </w:t>
      </w:r>
    </w:p>
    <w:p w14:paraId="2C3A0A5C" w14:textId="0DACDF90" w:rsidR="00606C69" w:rsidRPr="001B0498" w:rsidRDefault="00606C69" w:rsidP="00410714">
      <w:pPr>
        <w:spacing w:after="100" w:afterAutospacing="1"/>
        <w:rPr>
          <w:noProof/>
          <w:sz w:val="28"/>
          <w:szCs w:val="28"/>
        </w:rPr>
      </w:pPr>
      <w:r w:rsidRPr="001B0498">
        <w:rPr>
          <w:noProof/>
          <w:sz w:val="28"/>
          <w:szCs w:val="28"/>
        </w:rPr>
        <w:t xml:space="preserve">All of our toys and equipment will be checked daily and cleaned regularly to ensure that they are safe for your child to use. </w:t>
      </w:r>
    </w:p>
    <w:p w14:paraId="6C18C47D" w14:textId="5095B41A" w:rsidR="00606C69" w:rsidRPr="001B0498" w:rsidRDefault="00606C69" w:rsidP="00410714">
      <w:pPr>
        <w:spacing w:after="100" w:afterAutospacing="1"/>
        <w:rPr>
          <w:noProof/>
          <w:sz w:val="28"/>
          <w:szCs w:val="28"/>
        </w:rPr>
      </w:pPr>
      <w:r w:rsidRPr="001B0498">
        <w:rPr>
          <w:noProof/>
          <w:sz w:val="28"/>
          <w:szCs w:val="28"/>
        </w:rPr>
        <w:lastRenderedPageBreak/>
        <w:t xml:space="preserve">We do a risk assessment of the nursery and outdoor area daily on arrival, and at the end of each day to ensure that the environement is safe and secure for the children’s arrival to the setting. </w:t>
      </w:r>
    </w:p>
    <w:p w14:paraId="1A2B3D10" w14:textId="32468080" w:rsidR="00606C69" w:rsidRPr="001B0498" w:rsidRDefault="00606C69" w:rsidP="00475603">
      <w:pPr>
        <w:spacing w:after="0"/>
        <w:rPr>
          <w:noProof/>
          <w:sz w:val="28"/>
          <w:szCs w:val="28"/>
        </w:rPr>
      </w:pPr>
      <w:r w:rsidRPr="001B0498">
        <w:rPr>
          <w:noProof/>
          <w:sz w:val="28"/>
          <w:szCs w:val="28"/>
        </w:rPr>
        <w:t xml:space="preserve">All plug sockets that are within children’s reach will have socket covers when they are not in use. Any sockets that are in use and within the children’s reach will be supervised by an adult at all times. </w:t>
      </w:r>
    </w:p>
    <w:p w14:paraId="55BC759B" w14:textId="68C40D6F" w:rsidR="00606C69" w:rsidRPr="001B0498" w:rsidRDefault="00606C69" w:rsidP="00475603">
      <w:pPr>
        <w:spacing w:after="100" w:afterAutospacing="1"/>
        <w:rPr>
          <w:noProof/>
          <w:sz w:val="28"/>
          <w:szCs w:val="28"/>
        </w:rPr>
      </w:pPr>
      <w:r w:rsidRPr="001B0498">
        <w:rPr>
          <w:noProof/>
          <w:sz w:val="28"/>
          <w:szCs w:val="28"/>
        </w:rPr>
        <w:t xml:space="preserve">All equipment, including baby items will be checked and cleaned regularly. All equipment (that has them) that is fitted with the correct safety harnesses to prevent any accidents or inuries from occuring, for example high chairs are checked daily. </w:t>
      </w:r>
    </w:p>
    <w:p w14:paraId="44444174" w14:textId="4466144E" w:rsidR="00606C69" w:rsidRPr="001B0498" w:rsidRDefault="00606C69" w:rsidP="00475603">
      <w:pPr>
        <w:spacing w:after="0"/>
        <w:rPr>
          <w:noProof/>
          <w:sz w:val="28"/>
          <w:szCs w:val="28"/>
        </w:rPr>
      </w:pPr>
      <w:r w:rsidRPr="001B0498">
        <w:rPr>
          <w:noProof/>
          <w:sz w:val="28"/>
          <w:szCs w:val="28"/>
        </w:rPr>
        <w:t>Car Seats will be checked regularly to ensure they are cor</w:t>
      </w:r>
      <w:r w:rsidR="00FE1500" w:rsidRPr="001B0498">
        <w:rPr>
          <w:noProof/>
          <w:sz w:val="28"/>
          <w:szCs w:val="28"/>
        </w:rPr>
        <w:t>r</w:t>
      </w:r>
      <w:r w:rsidRPr="001B0498">
        <w:rPr>
          <w:noProof/>
          <w:sz w:val="28"/>
          <w:szCs w:val="28"/>
        </w:rPr>
        <w:t xml:space="preserve">ectly fitted. Hayley’s Little Heroes will never use any car/booster seat that has been in an accident nor will we use a second hand seat as we cannot be sure of it’s history. </w:t>
      </w:r>
    </w:p>
    <w:p w14:paraId="5560C8AD" w14:textId="7CB1EF20" w:rsidR="00606C69" w:rsidRPr="001B0498" w:rsidRDefault="00606C69" w:rsidP="00410714">
      <w:pPr>
        <w:spacing w:after="100" w:afterAutospacing="1"/>
        <w:rPr>
          <w:noProof/>
          <w:sz w:val="28"/>
          <w:szCs w:val="28"/>
        </w:rPr>
      </w:pPr>
      <w:r w:rsidRPr="001B0498">
        <w:rPr>
          <w:noProof/>
          <w:sz w:val="28"/>
          <w:szCs w:val="28"/>
        </w:rPr>
        <w:t xml:space="preserve">Any staff cars that </w:t>
      </w:r>
      <w:r w:rsidR="001720A5" w:rsidRPr="001B0498">
        <w:rPr>
          <w:noProof/>
          <w:sz w:val="28"/>
          <w:szCs w:val="28"/>
        </w:rPr>
        <w:t>a</w:t>
      </w:r>
      <w:r w:rsidRPr="001B0498">
        <w:rPr>
          <w:noProof/>
          <w:sz w:val="28"/>
          <w:szCs w:val="28"/>
        </w:rPr>
        <w:t>re used to collect children will be regularly serviced and MOT checked. Safety child locks will be on the doors at all times. Any staff cars will always be adequately business insured</w:t>
      </w:r>
      <w:r w:rsidR="001720A5" w:rsidRPr="001B0498">
        <w:rPr>
          <w:noProof/>
          <w:sz w:val="28"/>
          <w:szCs w:val="28"/>
        </w:rPr>
        <w:t xml:space="preserve">, and safety equipment such as a fire extinguisher and </w:t>
      </w:r>
      <w:r w:rsidR="0039162A" w:rsidRPr="001B0498">
        <w:rPr>
          <w:noProof/>
          <w:sz w:val="28"/>
          <w:szCs w:val="28"/>
        </w:rPr>
        <w:t xml:space="preserve">first aid kit will be provided. </w:t>
      </w:r>
    </w:p>
    <w:p w14:paraId="34480741" w14:textId="562F5058" w:rsidR="00606C69" w:rsidRPr="001B0498" w:rsidRDefault="00606C69" w:rsidP="00410714">
      <w:pPr>
        <w:spacing w:after="100" w:afterAutospacing="1"/>
        <w:rPr>
          <w:noProof/>
          <w:sz w:val="28"/>
          <w:szCs w:val="28"/>
        </w:rPr>
      </w:pPr>
      <w:r w:rsidRPr="001B0498">
        <w:rPr>
          <w:noProof/>
          <w:sz w:val="28"/>
          <w:szCs w:val="28"/>
        </w:rPr>
        <w:t xml:space="preserve">Hayley’s Little Heroes will only ever use safety equipment that is appropriate for the children in our care. These will include but is not limited to, safety gates, cupboard locks and finger guards, door stoppers. These will be checked regularly. </w:t>
      </w:r>
    </w:p>
    <w:p w14:paraId="702A1F33" w14:textId="2FBF66A5" w:rsidR="00606C69" w:rsidRPr="001B0498" w:rsidRDefault="00606C69" w:rsidP="00410714">
      <w:pPr>
        <w:spacing w:after="100" w:afterAutospacing="1"/>
        <w:rPr>
          <w:noProof/>
          <w:sz w:val="28"/>
          <w:szCs w:val="28"/>
        </w:rPr>
      </w:pPr>
      <w:r w:rsidRPr="001B0498">
        <w:rPr>
          <w:noProof/>
          <w:sz w:val="28"/>
          <w:szCs w:val="28"/>
        </w:rPr>
        <w:t xml:space="preserve">All the doors and entry points to the building will be locked at all times during opening hours, or as long as children are on the premises (including school children), with the exception of the rear building doors when the children are playing outiside. This area is still fully secure due to the outer perimeter of the school grounds being surrounded by 12 foot security fencing. Access to nursery is only via </w:t>
      </w:r>
      <w:r w:rsidR="004E29E8" w:rsidRPr="001B0498">
        <w:rPr>
          <w:noProof/>
          <w:sz w:val="28"/>
          <w:szCs w:val="28"/>
        </w:rPr>
        <w:t xml:space="preserve">either the main </w:t>
      </w:r>
      <w:r w:rsidR="00124FFA" w:rsidRPr="001B0498">
        <w:rPr>
          <w:noProof/>
          <w:sz w:val="28"/>
          <w:szCs w:val="28"/>
        </w:rPr>
        <w:t xml:space="preserve">green gate and the black school gate for </w:t>
      </w:r>
      <w:r w:rsidR="00810ADF" w:rsidRPr="001B0498">
        <w:rPr>
          <w:noProof/>
          <w:sz w:val="28"/>
          <w:szCs w:val="28"/>
        </w:rPr>
        <w:t>parents droping nursery and school aged children</w:t>
      </w:r>
      <w:r w:rsidRPr="001B0498">
        <w:rPr>
          <w:noProof/>
          <w:sz w:val="28"/>
          <w:szCs w:val="28"/>
        </w:rPr>
        <w:t xml:space="preserve"> which will be locked at all times </w:t>
      </w:r>
      <w:r w:rsidR="003963CF" w:rsidRPr="001B0498">
        <w:rPr>
          <w:noProof/>
          <w:sz w:val="28"/>
          <w:szCs w:val="28"/>
        </w:rPr>
        <w:t xml:space="preserve">after school drop off’s </w:t>
      </w:r>
      <w:r w:rsidRPr="001B0498">
        <w:rPr>
          <w:noProof/>
          <w:sz w:val="28"/>
          <w:szCs w:val="28"/>
        </w:rPr>
        <w:t>from the children’s arrival to school</w:t>
      </w:r>
      <w:r w:rsidR="0063707C" w:rsidRPr="001B0498">
        <w:rPr>
          <w:noProof/>
          <w:sz w:val="28"/>
          <w:szCs w:val="28"/>
        </w:rPr>
        <w:t>.</w:t>
      </w:r>
      <w:r w:rsidR="00FF0F4B" w:rsidRPr="001B0498">
        <w:rPr>
          <w:noProof/>
          <w:sz w:val="28"/>
          <w:szCs w:val="28"/>
        </w:rPr>
        <w:t xml:space="preserve"> </w:t>
      </w:r>
    </w:p>
    <w:p w14:paraId="0E08E1E5" w14:textId="77777777" w:rsidR="00367325" w:rsidRPr="001B0498" w:rsidRDefault="00606C69" w:rsidP="00475603">
      <w:pPr>
        <w:spacing w:after="0"/>
        <w:rPr>
          <w:noProof/>
          <w:sz w:val="28"/>
          <w:szCs w:val="28"/>
        </w:rPr>
      </w:pPr>
      <w:r w:rsidRPr="001B0498">
        <w:rPr>
          <w:b/>
          <w:bCs/>
          <w:noProof/>
          <w:sz w:val="28"/>
          <w:szCs w:val="28"/>
        </w:rPr>
        <w:t>Kitchen Area</w:t>
      </w:r>
    </w:p>
    <w:p w14:paraId="609DEE57" w14:textId="4F4465F9" w:rsidR="00606C69" w:rsidRPr="001B0498" w:rsidRDefault="00606C69" w:rsidP="00475603">
      <w:pPr>
        <w:spacing w:after="0"/>
        <w:rPr>
          <w:noProof/>
          <w:sz w:val="28"/>
          <w:szCs w:val="28"/>
        </w:rPr>
      </w:pPr>
      <w:r w:rsidRPr="001B0498">
        <w:rPr>
          <w:noProof/>
          <w:sz w:val="28"/>
          <w:szCs w:val="28"/>
        </w:rPr>
        <w:t xml:space="preserve">The nursery kitchen is kept clean to the highest standard and is subject to inspection by the local authority and the local FSA (Food Standards Agency) and a food hygeine rating. Nursery rating will be displayed where it available for all to see. </w:t>
      </w:r>
    </w:p>
    <w:p w14:paraId="5E0629E8" w14:textId="155F606C" w:rsidR="00606C69" w:rsidRPr="001B0498" w:rsidRDefault="00606C69" w:rsidP="00475603">
      <w:pPr>
        <w:spacing w:after="100" w:afterAutospacing="1"/>
        <w:rPr>
          <w:noProof/>
          <w:sz w:val="28"/>
          <w:szCs w:val="28"/>
        </w:rPr>
      </w:pPr>
      <w:r w:rsidRPr="001B0498">
        <w:rPr>
          <w:noProof/>
          <w:sz w:val="28"/>
          <w:szCs w:val="28"/>
        </w:rPr>
        <w:t xml:space="preserve">The children will not have access to any waste (except recycling). Waste bins will be emptied daily as required and stored in the correct waste recepticles. </w:t>
      </w:r>
    </w:p>
    <w:p w14:paraId="0702BF58" w14:textId="1EF2246A" w:rsidR="00606C69" w:rsidRPr="001B0498" w:rsidRDefault="00606C69" w:rsidP="00410714">
      <w:pPr>
        <w:spacing w:after="100" w:afterAutospacing="1"/>
        <w:rPr>
          <w:noProof/>
          <w:sz w:val="28"/>
          <w:szCs w:val="28"/>
        </w:rPr>
      </w:pPr>
      <w:r w:rsidRPr="001B0498">
        <w:rPr>
          <w:noProof/>
          <w:sz w:val="28"/>
          <w:szCs w:val="28"/>
        </w:rPr>
        <w:t>We do not permit an</w:t>
      </w:r>
      <w:r w:rsidR="001E6AEB">
        <w:rPr>
          <w:noProof/>
          <w:sz w:val="28"/>
          <w:szCs w:val="28"/>
        </w:rPr>
        <w:t>y</w:t>
      </w:r>
      <w:r w:rsidRPr="001B0498">
        <w:rPr>
          <w:noProof/>
          <w:sz w:val="28"/>
          <w:szCs w:val="28"/>
        </w:rPr>
        <w:t xml:space="preserve"> smoking on the premises, staff who smoke will be required to leave the premises to do so. </w:t>
      </w:r>
    </w:p>
    <w:p w14:paraId="4947C737" w14:textId="6611AE96" w:rsidR="00606C69" w:rsidRPr="001B0498" w:rsidRDefault="00606C69" w:rsidP="00410714">
      <w:pPr>
        <w:spacing w:after="100" w:afterAutospacing="1"/>
        <w:rPr>
          <w:noProof/>
          <w:sz w:val="28"/>
          <w:szCs w:val="28"/>
        </w:rPr>
      </w:pPr>
      <w:r w:rsidRPr="001B0498">
        <w:rPr>
          <w:noProof/>
          <w:sz w:val="28"/>
          <w:szCs w:val="28"/>
        </w:rPr>
        <w:t xml:space="preserve">We follow strict guidelines to ensure the prevention of contamination (see separate policy). </w:t>
      </w:r>
    </w:p>
    <w:p w14:paraId="4F638F33" w14:textId="407D8945" w:rsidR="00606C69" w:rsidRPr="001B0498" w:rsidRDefault="00606C69" w:rsidP="00410714">
      <w:pPr>
        <w:spacing w:after="100" w:afterAutospacing="1"/>
        <w:rPr>
          <w:noProof/>
          <w:sz w:val="28"/>
          <w:szCs w:val="28"/>
        </w:rPr>
      </w:pPr>
      <w:r w:rsidRPr="001B0498">
        <w:rPr>
          <w:noProof/>
          <w:sz w:val="28"/>
          <w:szCs w:val="28"/>
        </w:rPr>
        <w:lastRenderedPageBreak/>
        <w:t>All parents emergenc</w:t>
      </w:r>
      <w:r w:rsidR="00DE776A" w:rsidRPr="001B0498">
        <w:rPr>
          <w:noProof/>
          <w:sz w:val="28"/>
          <w:szCs w:val="28"/>
        </w:rPr>
        <w:t>y</w:t>
      </w:r>
      <w:r w:rsidRPr="001B0498">
        <w:rPr>
          <w:noProof/>
          <w:sz w:val="28"/>
          <w:szCs w:val="28"/>
        </w:rPr>
        <w:t xml:space="preserve"> contacts are also stored on nurseries mobile device, which will be taken with us in the event of an emergency evacuation or outing. The mobile device will be kept on the premises at the end of each working day and kept locked up securely in the office. </w:t>
      </w:r>
    </w:p>
    <w:p w14:paraId="3C9F8CCE" w14:textId="70DD67AB" w:rsidR="00606C69" w:rsidRPr="001B0498" w:rsidRDefault="00606C69" w:rsidP="00410714">
      <w:pPr>
        <w:spacing w:after="100" w:afterAutospacing="1"/>
        <w:rPr>
          <w:noProof/>
          <w:sz w:val="28"/>
          <w:szCs w:val="28"/>
        </w:rPr>
      </w:pPr>
      <w:r w:rsidRPr="001B0498">
        <w:rPr>
          <w:noProof/>
          <w:sz w:val="28"/>
          <w:szCs w:val="28"/>
        </w:rPr>
        <w:t xml:space="preserve">Hayley’s Little Heroes will work with parents to teach the children about safety issues, such as stranger danger and crossing the road etc. </w:t>
      </w:r>
    </w:p>
    <w:p w14:paraId="78DEECAD" w14:textId="2955BFA0" w:rsidR="00606C69" w:rsidRPr="001B0498" w:rsidRDefault="00606C69" w:rsidP="00410714">
      <w:pPr>
        <w:spacing w:after="100" w:afterAutospacing="1"/>
        <w:rPr>
          <w:noProof/>
          <w:sz w:val="28"/>
          <w:szCs w:val="28"/>
        </w:rPr>
      </w:pPr>
      <w:r w:rsidRPr="001B0498">
        <w:rPr>
          <w:noProof/>
          <w:sz w:val="28"/>
          <w:szCs w:val="28"/>
        </w:rPr>
        <w:t>Sleeping children will regularly be monitored</w:t>
      </w:r>
      <w:r w:rsidR="00020E8E" w:rsidRPr="001B0498">
        <w:rPr>
          <w:noProof/>
          <w:sz w:val="28"/>
          <w:szCs w:val="28"/>
        </w:rPr>
        <w:t>,</w:t>
      </w:r>
      <w:r w:rsidRPr="001B0498">
        <w:rPr>
          <w:noProof/>
          <w:sz w:val="28"/>
          <w:szCs w:val="28"/>
        </w:rPr>
        <w:t xml:space="preserve"> </w:t>
      </w:r>
      <w:r w:rsidR="00020E8E" w:rsidRPr="001B0498">
        <w:rPr>
          <w:noProof/>
          <w:sz w:val="28"/>
          <w:szCs w:val="28"/>
        </w:rPr>
        <w:t>C</w:t>
      </w:r>
      <w:r w:rsidRPr="001B0498">
        <w:rPr>
          <w:noProof/>
          <w:sz w:val="28"/>
          <w:szCs w:val="28"/>
        </w:rPr>
        <w:t>hildren who require a sleep will a have a specific area in which they will lay down and they will be checked every 15 minutes</w:t>
      </w:r>
      <w:r w:rsidR="00FD3D2C" w:rsidRPr="001B0498">
        <w:rPr>
          <w:noProof/>
          <w:sz w:val="28"/>
          <w:szCs w:val="28"/>
        </w:rPr>
        <w:t>, The staff member checking the sleeping children with check each child i</w:t>
      </w:r>
      <w:r w:rsidR="003A5831" w:rsidRPr="001B0498">
        <w:rPr>
          <w:noProof/>
          <w:sz w:val="28"/>
          <w:szCs w:val="28"/>
        </w:rPr>
        <w:t xml:space="preserve">ndividually by placing their hand on each childs chest to check </w:t>
      </w:r>
      <w:r w:rsidR="004046E1" w:rsidRPr="001B0498">
        <w:rPr>
          <w:noProof/>
          <w:sz w:val="28"/>
          <w:szCs w:val="28"/>
        </w:rPr>
        <w:t>breathing</w:t>
      </w:r>
      <w:r w:rsidR="0002355B" w:rsidRPr="001B0498">
        <w:rPr>
          <w:noProof/>
          <w:sz w:val="28"/>
          <w:szCs w:val="28"/>
        </w:rPr>
        <w:t xml:space="preserve">, once staff member has checked each sleeping child they will sign the sleep check record indicating the time </w:t>
      </w:r>
      <w:r w:rsidR="00EA1260" w:rsidRPr="001B0498">
        <w:rPr>
          <w:noProof/>
          <w:sz w:val="28"/>
          <w:szCs w:val="28"/>
        </w:rPr>
        <w:t>each child was checked</w:t>
      </w:r>
      <w:r w:rsidR="004F267A" w:rsidRPr="001B0498">
        <w:rPr>
          <w:noProof/>
          <w:sz w:val="28"/>
          <w:szCs w:val="28"/>
        </w:rPr>
        <w:t xml:space="preserve">, </w:t>
      </w:r>
      <w:r w:rsidR="00183E29" w:rsidRPr="001B0498">
        <w:rPr>
          <w:noProof/>
          <w:sz w:val="28"/>
          <w:szCs w:val="28"/>
        </w:rPr>
        <w:t xml:space="preserve">this will </w:t>
      </w:r>
      <w:r w:rsidR="002A19BE" w:rsidRPr="001B0498">
        <w:rPr>
          <w:noProof/>
          <w:sz w:val="28"/>
          <w:szCs w:val="28"/>
        </w:rPr>
        <w:t>confirm</w:t>
      </w:r>
      <w:r w:rsidR="00183E29" w:rsidRPr="001B0498">
        <w:rPr>
          <w:noProof/>
          <w:sz w:val="28"/>
          <w:szCs w:val="28"/>
        </w:rPr>
        <w:t xml:space="preserve"> the child</w:t>
      </w:r>
      <w:r w:rsidR="002A19BE" w:rsidRPr="001B0498">
        <w:rPr>
          <w:noProof/>
          <w:sz w:val="28"/>
          <w:szCs w:val="28"/>
        </w:rPr>
        <w:t xml:space="preserve"> is asleep safley.</w:t>
      </w:r>
      <w:r w:rsidR="001B0498">
        <w:rPr>
          <w:noProof/>
          <w:sz w:val="28"/>
          <w:szCs w:val="28"/>
        </w:rPr>
        <w:t xml:space="preserve"> (Please refer to Safer Sleeping Policy for more information.</w:t>
      </w:r>
    </w:p>
    <w:p w14:paraId="430D8E8B" w14:textId="7512EDFD" w:rsidR="00606C69" w:rsidRPr="001B0498" w:rsidRDefault="00606C69" w:rsidP="00410714">
      <w:pPr>
        <w:spacing w:after="100" w:afterAutospacing="1"/>
        <w:rPr>
          <w:noProof/>
          <w:sz w:val="28"/>
          <w:szCs w:val="28"/>
        </w:rPr>
      </w:pPr>
      <w:r w:rsidRPr="001B0498">
        <w:rPr>
          <w:noProof/>
          <w:sz w:val="28"/>
          <w:szCs w:val="28"/>
        </w:rPr>
        <w:t>Hayley’s Little Heroes will always discourage children from keeping secrets from adults in an age aprropriate manner. Hayley’s Little Heroes may on occasion need to restrain a child if they are putting themselves or others in danger, for example running into the road</w:t>
      </w:r>
      <w:r w:rsidR="009F08A6" w:rsidRPr="001B0498">
        <w:rPr>
          <w:noProof/>
          <w:sz w:val="28"/>
          <w:szCs w:val="28"/>
        </w:rPr>
        <w:t xml:space="preserve">, </w:t>
      </w:r>
      <w:r w:rsidR="001E6AEB">
        <w:rPr>
          <w:noProof/>
          <w:sz w:val="28"/>
          <w:szCs w:val="28"/>
        </w:rPr>
        <w:t>this wold only ever be used in extreme circumstances where a child or adult is at risk of serious inury or harm, where we feel a child may need to be restrained this will always be discussed with the parent BEFORE any physical restraint is used</w:t>
      </w:r>
      <w:r w:rsidR="00475603">
        <w:rPr>
          <w:noProof/>
          <w:sz w:val="28"/>
          <w:szCs w:val="28"/>
        </w:rPr>
        <w:t>,</w:t>
      </w:r>
      <w:r w:rsidR="009F08A6" w:rsidRPr="001B0498">
        <w:rPr>
          <w:noProof/>
          <w:sz w:val="28"/>
          <w:szCs w:val="28"/>
        </w:rPr>
        <w:t xml:space="preserve">please refer to our </w:t>
      </w:r>
      <w:r w:rsidR="00DC5A81" w:rsidRPr="001B0498">
        <w:rPr>
          <w:noProof/>
          <w:sz w:val="28"/>
          <w:szCs w:val="28"/>
        </w:rPr>
        <w:t>B</w:t>
      </w:r>
      <w:r w:rsidR="009F08A6" w:rsidRPr="001B0498">
        <w:rPr>
          <w:noProof/>
          <w:sz w:val="28"/>
          <w:szCs w:val="28"/>
        </w:rPr>
        <w:t xml:space="preserve">ehaviour policy for more information regarding the use of restraint. </w:t>
      </w:r>
    </w:p>
    <w:p w14:paraId="580F8F02" w14:textId="77777777" w:rsidR="00475603" w:rsidRDefault="00606C69" w:rsidP="00475603">
      <w:pPr>
        <w:spacing w:after="0"/>
        <w:rPr>
          <w:noProof/>
          <w:sz w:val="28"/>
          <w:szCs w:val="28"/>
        </w:rPr>
      </w:pPr>
      <w:r w:rsidRPr="001B0498">
        <w:rPr>
          <w:b/>
          <w:bCs/>
          <w:noProof/>
          <w:sz w:val="28"/>
          <w:szCs w:val="28"/>
        </w:rPr>
        <w:t>Head Lice</w:t>
      </w:r>
    </w:p>
    <w:p w14:paraId="3B3A246E" w14:textId="43CAD9BA" w:rsidR="00606C69" w:rsidRPr="001B0498" w:rsidRDefault="00606C69" w:rsidP="00475603">
      <w:pPr>
        <w:spacing w:after="0"/>
        <w:rPr>
          <w:noProof/>
          <w:sz w:val="28"/>
          <w:szCs w:val="28"/>
        </w:rPr>
      </w:pPr>
      <w:r w:rsidRPr="001B0498">
        <w:rPr>
          <w:noProof/>
          <w:sz w:val="28"/>
          <w:szCs w:val="28"/>
        </w:rPr>
        <w:t>No children will be excluded from the setting should the correct treatment be sought to help rid a child of head lice. Reducing the risk of it spreading must be a priority. Hayley’s Little Heroes understands that this may be difficult for some parents for various reasons, so we urge parents to please let a member of staff know should you require any assistance. We ask that all parents please be understanding should we discover that lice has been discovered in the setting. It is no fault of the children should they have lice.</w:t>
      </w:r>
      <w:r w:rsidR="00DC5A81" w:rsidRPr="001B0498">
        <w:rPr>
          <w:noProof/>
          <w:sz w:val="28"/>
          <w:szCs w:val="28"/>
        </w:rPr>
        <w:t xml:space="preserve"> </w:t>
      </w:r>
      <w:r w:rsidR="0073287A" w:rsidRPr="001B0498">
        <w:rPr>
          <w:noProof/>
          <w:sz w:val="28"/>
          <w:szCs w:val="28"/>
        </w:rPr>
        <w:t xml:space="preserve">We recommend </w:t>
      </w:r>
      <w:r w:rsidR="008B463A" w:rsidRPr="001B0498">
        <w:rPr>
          <w:noProof/>
          <w:sz w:val="28"/>
          <w:szCs w:val="28"/>
        </w:rPr>
        <w:t>that yo</w:t>
      </w:r>
      <w:r w:rsidR="00176AC7" w:rsidRPr="001B0498">
        <w:rPr>
          <w:noProof/>
          <w:sz w:val="28"/>
          <w:szCs w:val="28"/>
        </w:rPr>
        <w:t>u</w:t>
      </w:r>
      <w:r w:rsidR="008B463A" w:rsidRPr="001B0498">
        <w:rPr>
          <w:noProof/>
          <w:sz w:val="28"/>
          <w:szCs w:val="28"/>
        </w:rPr>
        <w:t xml:space="preserve"> check your child’s hair with a fine toothed </w:t>
      </w:r>
      <w:r w:rsidR="00147593" w:rsidRPr="001B0498">
        <w:rPr>
          <w:noProof/>
          <w:sz w:val="28"/>
          <w:szCs w:val="28"/>
        </w:rPr>
        <w:t xml:space="preserve">nit come every 1-2 days to mimamise the </w:t>
      </w:r>
      <w:r w:rsidR="005A3A08" w:rsidRPr="001B0498">
        <w:rPr>
          <w:noProof/>
          <w:sz w:val="28"/>
          <w:szCs w:val="28"/>
        </w:rPr>
        <w:t xml:space="preserve">risk of </w:t>
      </w:r>
      <w:r w:rsidR="00E3744E" w:rsidRPr="001B0498">
        <w:rPr>
          <w:noProof/>
          <w:sz w:val="28"/>
          <w:szCs w:val="28"/>
        </w:rPr>
        <w:t xml:space="preserve">infestation. If we discover headlice on your child during the session we will </w:t>
      </w:r>
      <w:r w:rsidR="00CB002B" w:rsidRPr="001B0498">
        <w:rPr>
          <w:noProof/>
          <w:sz w:val="28"/>
          <w:szCs w:val="28"/>
        </w:rPr>
        <w:t xml:space="preserve">ask that you collect your child at the </w:t>
      </w:r>
      <w:r w:rsidR="00047F70" w:rsidRPr="001B0498">
        <w:rPr>
          <w:noProof/>
          <w:sz w:val="28"/>
          <w:szCs w:val="28"/>
        </w:rPr>
        <w:t>earliest</w:t>
      </w:r>
      <w:r w:rsidR="00CB002B" w:rsidRPr="001B0498">
        <w:rPr>
          <w:noProof/>
          <w:sz w:val="28"/>
          <w:szCs w:val="28"/>
        </w:rPr>
        <w:t xml:space="preserve"> convenience </w:t>
      </w:r>
      <w:r w:rsidR="009920FD" w:rsidRPr="001B0498">
        <w:rPr>
          <w:noProof/>
          <w:sz w:val="28"/>
          <w:szCs w:val="28"/>
        </w:rPr>
        <w:t>to commenc</w:t>
      </w:r>
      <w:r w:rsidR="00047F70" w:rsidRPr="001B0498">
        <w:rPr>
          <w:noProof/>
          <w:sz w:val="28"/>
          <w:szCs w:val="28"/>
        </w:rPr>
        <w:t>e</w:t>
      </w:r>
      <w:r w:rsidR="009920FD" w:rsidRPr="001B0498">
        <w:rPr>
          <w:noProof/>
          <w:sz w:val="28"/>
          <w:szCs w:val="28"/>
        </w:rPr>
        <w:t xml:space="preserve"> treatment, once treament has been applied your child is welcome to return to the setting either later that day or following session.</w:t>
      </w:r>
    </w:p>
    <w:p w14:paraId="7809CDFF" w14:textId="67EE22C8" w:rsidR="00AB5CDF" w:rsidRPr="00475603" w:rsidRDefault="00AB5CDF" w:rsidP="00475603">
      <w:pPr>
        <w:spacing w:after="0"/>
        <w:rPr>
          <w:b/>
          <w:bCs/>
          <w:noProof/>
          <w:sz w:val="28"/>
          <w:szCs w:val="28"/>
        </w:rPr>
      </w:pPr>
      <w:r w:rsidRPr="00475603">
        <w:rPr>
          <w:b/>
          <w:bCs/>
          <w:noProof/>
          <w:sz w:val="28"/>
          <w:szCs w:val="28"/>
        </w:rPr>
        <w:t xml:space="preserve">Amended </w:t>
      </w:r>
      <w:r w:rsidR="00A715B0" w:rsidRPr="00475603">
        <w:rPr>
          <w:b/>
          <w:bCs/>
          <w:noProof/>
          <w:sz w:val="28"/>
          <w:szCs w:val="28"/>
        </w:rPr>
        <w:t>01</w:t>
      </w:r>
      <w:r w:rsidR="007464FE" w:rsidRPr="00475603">
        <w:rPr>
          <w:b/>
          <w:bCs/>
          <w:noProof/>
          <w:sz w:val="28"/>
          <w:szCs w:val="28"/>
        </w:rPr>
        <w:t>.</w:t>
      </w:r>
      <w:r w:rsidR="00A715B0" w:rsidRPr="00475603">
        <w:rPr>
          <w:b/>
          <w:bCs/>
          <w:noProof/>
          <w:sz w:val="28"/>
          <w:szCs w:val="28"/>
        </w:rPr>
        <w:t>7</w:t>
      </w:r>
      <w:r w:rsidR="007464FE" w:rsidRPr="00475603">
        <w:rPr>
          <w:b/>
          <w:bCs/>
          <w:noProof/>
          <w:sz w:val="28"/>
          <w:szCs w:val="28"/>
        </w:rPr>
        <w:t>.2</w:t>
      </w:r>
      <w:r w:rsidR="00047F70" w:rsidRPr="00475603">
        <w:rPr>
          <w:b/>
          <w:bCs/>
          <w:noProof/>
          <w:sz w:val="28"/>
          <w:szCs w:val="28"/>
        </w:rPr>
        <w:t>5</w:t>
      </w:r>
    </w:p>
    <w:p w14:paraId="3095309B" w14:textId="1ECCF4A5" w:rsidR="007464FE" w:rsidRPr="00475603" w:rsidRDefault="007464FE" w:rsidP="00475603">
      <w:pPr>
        <w:spacing w:after="0"/>
        <w:rPr>
          <w:b/>
          <w:bCs/>
          <w:noProof/>
          <w:sz w:val="28"/>
          <w:szCs w:val="28"/>
        </w:rPr>
      </w:pPr>
      <w:r w:rsidRPr="00475603">
        <w:rPr>
          <w:b/>
          <w:bCs/>
          <w:noProof/>
          <w:sz w:val="28"/>
          <w:szCs w:val="28"/>
        </w:rPr>
        <w:t>By Hayley Ashorobi</w:t>
      </w:r>
    </w:p>
    <w:p w14:paraId="55FA8C5F" w14:textId="1A0A40C0" w:rsidR="00475603" w:rsidRPr="00475603" w:rsidRDefault="007464FE" w:rsidP="00475603">
      <w:pPr>
        <w:spacing w:after="0"/>
        <w:rPr>
          <w:b/>
          <w:bCs/>
          <w:noProof/>
          <w:sz w:val="28"/>
          <w:szCs w:val="28"/>
        </w:rPr>
      </w:pPr>
      <w:r w:rsidRPr="00475603">
        <w:rPr>
          <w:b/>
          <w:bCs/>
          <w:noProof/>
          <w:sz w:val="28"/>
          <w:szCs w:val="28"/>
        </w:rPr>
        <w:t xml:space="preserve">Review Date – </w:t>
      </w:r>
      <w:r w:rsidR="00A715B0" w:rsidRPr="00475603">
        <w:rPr>
          <w:b/>
          <w:bCs/>
          <w:noProof/>
          <w:sz w:val="28"/>
          <w:szCs w:val="28"/>
        </w:rPr>
        <w:t>July 26</w:t>
      </w:r>
      <w:r w:rsidR="00475603">
        <w:rPr>
          <w:b/>
          <w:bCs/>
          <w:noProof/>
          <w:sz w:val="28"/>
          <w:szCs w:val="28"/>
        </w:rPr>
        <w:t xml:space="preserve"> – Updated October 2025 as per Sept reforms 2025 review Sept 2026</w:t>
      </w:r>
    </w:p>
    <w:p w14:paraId="277F1001" w14:textId="77777777" w:rsidR="00606C69" w:rsidRPr="00475603" w:rsidRDefault="00606C69" w:rsidP="00410714">
      <w:pPr>
        <w:spacing w:after="100" w:afterAutospacing="1"/>
        <w:rPr>
          <w:b/>
          <w:bCs/>
          <w:noProof/>
          <w:sz w:val="32"/>
          <w:szCs w:val="32"/>
        </w:rPr>
      </w:pPr>
    </w:p>
    <w:sectPr w:rsidR="00606C69" w:rsidRPr="00475603" w:rsidSect="004107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92416"/>
    <w:multiLevelType w:val="hybridMultilevel"/>
    <w:tmpl w:val="C8FC19AA"/>
    <w:lvl w:ilvl="0" w:tplc="0B2CDD7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29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14"/>
    <w:rsid w:val="00020E8E"/>
    <w:rsid w:val="00023533"/>
    <w:rsid w:val="0002355B"/>
    <w:rsid w:val="00047F70"/>
    <w:rsid w:val="000731E7"/>
    <w:rsid w:val="00124FFA"/>
    <w:rsid w:val="00147593"/>
    <w:rsid w:val="001720A5"/>
    <w:rsid w:val="00176AC7"/>
    <w:rsid w:val="00183E29"/>
    <w:rsid w:val="001B0498"/>
    <w:rsid w:val="001C0724"/>
    <w:rsid w:val="001E6AEB"/>
    <w:rsid w:val="00243002"/>
    <w:rsid w:val="00281F22"/>
    <w:rsid w:val="002A19BE"/>
    <w:rsid w:val="002C7F30"/>
    <w:rsid w:val="0034446F"/>
    <w:rsid w:val="00367325"/>
    <w:rsid w:val="00371620"/>
    <w:rsid w:val="003838CE"/>
    <w:rsid w:val="0039162A"/>
    <w:rsid w:val="003963CF"/>
    <w:rsid w:val="003A5831"/>
    <w:rsid w:val="003D0DA7"/>
    <w:rsid w:val="003E48DC"/>
    <w:rsid w:val="004046E1"/>
    <w:rsid w:val="00410714"/>
    <w:rsid w:val="00465580"/>
    <w:rsid w:val="00475603"/>
    <w:rsid w:val="004B1622"/>
    <w:rsid w:val="004E29E8"/>
    <w:rsid w:val="004F267A"/>
    <w:rsid w:val="005A3A08"/>
    <w:rsid w:val="005D0690"/>
    <w:rsid w:val="00606C69"/>
    <w:rsid w:val="00621C55"/>
    <w:rsid w:val="0063707C"/>
    <w:rsid w:val="00653F2A"/>
    <w:rsid w:val="00717564"/>
    <w:rsid w:val="0073287A"/>
    <w:rsid w:val="007464FE"/>
    <w:rsid w:val="00810ADF"/>
    <w:rsid w:val="00812FB8"/>
    <w:rsid w:val="008B463A"/>
    <w:rsid w:val="009920FD"/>
    <w:rsid w:val="009F08A6"/>
    <w:rsid w:val="00A715B0"/>
    <w:rsid w:val="00A93711"/>
    <w:rsid w:val="00A94FB1"/>
    <w:rsid w:val="00AB5CDF"/>
    <w:rsid w:val="00AD177D"/>
    <w:rsid w:val="00AF68A6"/>
    <w:rsid w:val="00BD1982"/>
    <w:rsid w:val="00BD24E1"/>
    <w:rsid w:val="00C214BD"/>
    <w:rsid w:val="00CB002B"/>
    <w:rsid w:val="00D10E57"/>
    <w:rsid w:val="00DC5A81"/>
    <w:rsid w:val="00DE776A"/>
    <w:rsid w:val="00DF3332"/>
    <w:rsid w:val="00E3744E"/>
    <w:rsid w:val="00EA1260"/>
    <w:rsid w:val="00EC3840"/>
    <w:rsid w:val="00F45E0F"/>
    <w:rsid w:val="00F71965"/>
    <w:rsid w:val="00FB30E2"/>
    <w:rsid w:val="00FD3D2C"/>
    <w:rsid w:val="00FE1500"/>
    <w:rsid w:val="00FF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5608"/>
  <w15:chartTrackingRefBased/>
  <w15:docId w15:val="{05F85782-15FF-48AF-B3C9-6B6E02E1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1E7"/>
    <w:pPr>
      <w:ind w:left="720"/>
      <w:contextualSpacing/>
    </w:pPr>
  </w:style>
  <w:style w:type="character" w:styleId="Hyperlink">
    <w:name w:val="Hyperlink"/>
    <w:basedOn w:val="DefaultParagraphFont"/>
    <w:uiPriority w:val="99"/>
    <w:semiHidden/>
    <w:unhideWhenUsed/>
    <w:rsid w:val="00A94F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yleyslittleheroes.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Pages>5</Pages>
  <Words>1912</Words>
  <Characters>9618</Characters>
  <Application>Microsoft Office Word</Application>
  <DocSecurity>0</DocSecurity>
  <Lines>218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7</cp:revision>
  <dcterms:created xsi:type="dcterms:W3CDTF">2022-09-16T14:45:00Z</dcterms:created>
  <dcterms:modified xsi:type="dcterms:W3CDTF">2025-10-22T09:11:00Z</dcterms:modified>
</cp:coreProperties>
</file>